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7EC" w:rsidRPr="006411A5" w:rsidRDefault="000627EC" w:rsidP="000627EC">
      <w:pPr>
        <w:jc w:val="center"/>
        <w:rPr>
          <w:b/>
          <w:sz w:val="28"/>
          <w:szCs w:val="28"/>
        </w:rPr>
      </w:pPr>
      <w:r w:rsidRPr="006411A5">
        <w:rPr>
          <w:rFonts w:hint="eastAsia"/>
          <w:b/>
          <w:sz w:val="28"/>
          <w:szCs w:val="28"/>
        </w:rPr>
        <w:t>华东师范大学关</w:t>
      </w:r>
      <w:r w:rsidRPr="00C565A0">
        <w:rPr>
          <w:rFonts w:hint="eastAsia"/>
          <w:b/>
          <w:color w:val="000000" w:themeColor="text1"/>
          <w:sz w:val="28"/>
          <w:szCs w:val="28"/>
        </w:rPr>
        <w:t>于</w:t>
      </w:r>
      <w:r w:rsidRPr="00C565A0">
        <w:rPr>
          <w:rFonts w:hint="eastAsia"/>
          <w:b/>
          <w:color w:val="000000" w:themeColor="text1"/>
          <w:sz w:val="28"/>
          <w:szCs w:val="28"/>
        </w:rPr>
        <w:t>2015-2016</w:t>
      </w:r>
      <w:r w:rsidRPr="00C565A0">
        <w:rPr>
          <w:rFonts w:hint="eastAsia"/>
          <w:b/>
          <w:color w:val="000000" w:themeColor="text1"/>
          <w:sz w:val="28"/>
          <w:szCs w:val="28"/>
        </w:rPr>
        <w:t>学年研究生</w:t>
      </w:r>
      <w:r>
        <w:rPr>
          <w:rFonts w:hint="eastAsia"/>
          <w:b/>
          <w:sz w:val="28"/>
          <w:szCs w:val="28"/>
        </w:rPr>
        <w:t>助</w:t>
      </w:r>
      <w:r w:rsidRPr="006411A5">
        <w:rPr>
          <w:rFonts w:hint="eastAsia"/>
          <w:b/>
          <w:sz w:val="28"/>
          <w:szCs w:val="28"/>
        </w:rPr>
        <w:t>学金评选工作的通知</w:t>
      </w:r>
    </w:p>
    <w:p w:rsidR="000627EC" w:rsidRPr="006411A5" w:rsidRDefault="000627EC" w:rsidP="000627EC">
      <w:pPr>
        <w:spacing w:line="360" w:lineRule="auto"/>
        <w:rPr>
          <w:sz w:val="24"/>
        </w:rPr>
      </w:pPr>
    </w:p>
    <w:p w:rsidR="000627EC" w:rsidRPr="006411A5" w:rsidRDefault="000627EC" w:rsidP="000627EC">
      <w:pPr>
        <w:spacing w:line="360" w:lineRule="auto"/>
        <w:rPr>
          <w:b/>
          <w:sz w:val="24"/>
        </w:rPr>
      </w:pPr>
      <w:r w:rsidRPr="006411A5">
        <w:rPr>
          <w:rFonts w:hint="eastAsia"/>
          <w:b/>
          <w:sz w:val="24"/>
        </w:rPr>
        <w:t>各院系（单位）：</w:t>
      </w:r>
    </w:p>
    <w:p w:rsidR="000627EC" w:rsidRDefault="000627EC" w:rsidP="000627EC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 w:rsidRPr="006411A5">
        <w:rPr>
          <w:rFonts w:hint="eastAsia"/>
          <w:sz w:val="24"/>
        </w:rPr>
        <w:t>根据教育部、上海市教委及校学生</w:t>
      </w:r>
      <w:r>
        <w:rPr>
          <w:rFonts w:hint="eastAsia"/>
          <w:sz w:val="24"/>
        </w:rPr>
        <w:t>资助</w:t>
      </w:r>
      <w:r w:rsidRPr="006411A5">
        <w:rPr>
          <w:rFonts w:hint="eastAsia"/>
          <w:sz w:val="24"/>
        </w:rPr>
        <w:t>管理</w:t>
      </w:r>
      <w:r>
        <w:rPr>
          <w:rFonts w:hint="eastAsia"/>
          <w:sz w:val="24"/>
        </w:rPr>
        <w:t>中心</w:t>
      </w:r>
      <w:r w:rsidRPr="006411A5">
        <w:rPr>
          <w:rFonts w:hint="eastAsia"/>
          <w:sz w:val="24"/>
        </w:rPr>
        <w:t>工作流程安排，拟开展</w:t>
      </w:r>
      <w:r w:rsidRPr="00C565A0">
        <w:rPr>
          <w:rFonts w:hint="eastAsia"/>
          <w:color w:val="000000" w:themeColor="text1"/>
          <w:sz w:val="24"/>
        </w:rPr>
        <w:t>2015-2016</w:t>
      </w:r>
      <w:r w:rsidRPr="00C565A0">
        <w:rPr>
          <w:rFonts w:hint="eastAsia"/>
          <w:color w:val="000000" w:themeColor="text1"/>
          <w:sz w:val="24"/>
        </w:rPr>
        <w:t>学年各项</w:t>
      </w:r>
      <w:r>
        <w:rPr>
          <w:rFonts w:hint="eastAsia"/>
          <w:sz w:val="24"/>
        </w:rPr>
        <w:t>助</w:t>
      </w:r>
      <w:r w:rsidRPr="006411A5">
        <w:rPr>
          <w:rFonts w:hint="eastAsia"/>
          <w:sz w:val="24"/>
        </w:rPr>
        <w:t>学金的评选工作，</w:t>
      </w:r>
      <w:r w:rsidRPr="006411A5">
        <w:rPr>
          <w:rFonts w:ascii="宋体" w:hAnsi="宋体" w:cs="宋体" w:hint="eastAsia"/>
          <w:kern w:val="0"/>
          <w:sz w:val="24"/>
        </w:rPr>
        <w:t>现将具体工作安排如下：</w:t>
      </w:r>
    </w:p>
    <w:p w:rsidR="000627EC" w:rsidRPr="006411A5" w:rsidRDefault="000627EC" w:rsidP="000627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400" w:lineRule="atLeast"/>
        <w:jc w:val="left"/>
        <w:rPr>
          <w:rFonts w:ascii="宋体" w:hAnsi="宋体" w:cs="宋体"/>
          <w:b/>
          <w:kern w:val="0"/>
          <w:szCs w:val="21"/>
        </w:rPr>
      </w:pPr>
      <w:r w:rsidRPr="006411A5">
        <w:rPr>
          <w:rFonts w:ascii="宋体" w:hAnsi="宋体" w:cs="宋体" w:hint="eastAsia"/>
          <w:b/>
          <w:kern w:val="0"/>
          <w:sz w:val="24"/>
        </w:rPr>
        <w:t>一、评选范围及参评条件</w:t>
      </w:r>
    </w:p>
    <w:p w:rsidR="000627EC" w:rsidRPr="0087698B" w:rsidRDefault="000627EC" w:rsidP="000627EC">
      <w:pPr>
        <w:spacing w:line="360" w:lineRule="auto"/>
        <w:ind w:left="510"/>
        <w:jc w:val="left"/>
        <w:rPr>
          <w:sz w:val="24"/>
        </w:rPr>
      </w:pPr>
      <w:r w:rsidRPr="0087698B">
        <w:rPr>
          <w:rFonts w:hint="eastAsia"/>
          <w:b/>
          <w:sz w:val="24"/>
        </w:rPr>
        <w:t>评选范围：</w:t>
      </w:r>
      <w:r w:rsidRPr="00966591">
        <w:rPr>
          <w:rFonts w:hint="eastAsia"/>
          <w:sz w:val="24"/>
        </w:rPr>
        <w:t>经济困难的全</w:t>
      </w:r>
      <w:r w:rsidRPr="0087698B">
        <w:rPr>
          <w:rFonts w:hint="eastAsia"/>
          <w:sz w:val="24"/>
        </w:rPr>
        <w:t>日制注册在校</w:t>
      </w:r>
      <w:r>
        <w:rPr>
          <w:rFonts w:hint="eastAsia"/>
          <w:sz w:val="24"/>
        </w:rPr>
        <w:t>硕士研究生、博士研究生。</w:t>
      </w:r>
    </w:p>
    <w:p w:rsidR="000627EC" w:rsidRPr="0087698B" w:rsidRDefault="000627EC" w:rsidP="000627EC">
      <w:pPr>
        <w:spacing w:line="360" w:lineRule="auto"/>
        <w:ind w:left="510"/>
        <w:jc w:val="left"/>
        <w:rPr>
          <w:b/>
          <w:sz w:val="24"/>
        </w:rPr>
      </w:pPr>
      <w:r w:rsidRPr="0087698B">
        <w:rPr>
          <w:rFonts w:hint="eastAsia"/>
          <w:b/>
          <w:sz w:val="24"/>
        </w:rPr>
        <w:t>参评条件：</w:t>
      </w:r>
    </w:p>
    <w:p w:rsidR="000627EC" w:rsidRPr="0087698B" w:rsidRDefault="000627EC" w:rsidP="000627EC">
      <w:pPr>
        <w:spacing w:line="360" w:lineRule="auto"/>
        <w:ind w:firstLineChars="250" w:firstLine="600"/>
        <w:rPr>
          <w:sz w:val="24"/>
        </w:rPr>
      </w:pPr>
      <w:r w:rsidRPr="0087698B">
        <w:rPr>
          <w:sz w:val="24"/>
        </w:rPr>
        <w:t>1</w:t>
      </w:r>
      <w:r w:rsidRPr="0087698B">
        <w:rPr>
          <w:sz w:val="24"/>
        </w:rPr>
        <w:t>、热爱祖国，拥护中国共产党的领导。模范遵守国家法律和校纪校规，具有良好的道德品质和行为习惯，诚实守信；</w:t>
      </w:r>
    </w:p>
    <w:p w:rsidR="000627EC" w:rsidRPr="0087698B" w:rsidRDefault="000627EC" w:rsidP="000627EC">
      <w:pPr>
        <w:spacing w:line="360" w:lineRule="auto"/>
        <w:ind w:firstLineChars="250" w:firstLine="600"/>
        <w:rPr>
          <w:sz w:val="24"/>
        </w:rPr>
      </w:pPr>
      <w:r w:rsidRPr="0087698B">
        <w:rPr>
          <w:sz w:val="24"/>
        </w:rPr>
        <w:t>2</w:t>
      </w:r>
      <w:r w:rsidRPr="0087698B">
        <w:rPr>
          <w:sz w:val="24"/>
        </w:rPr>
        <w:t>、家庭经济困难，生活俭朴，必须经过困难认定程序认定为有困难的，已经办理助学贷款的学生可优先考虑；</w:t>
      </w:r>
    </w:p>
    <w:p w:rsidR="000627EC" w:rsidRPr="0087698B" w:rsidRDefault="000627EC" w:rsidP="000627EC">
      <w:pPr>
        <w:spacing w:line="360" w:lineRule="auto"/>
        <w:ind w:firstLineChars="250" w:firstLine="600"/>
        <w:rPr>
          <w:sz w:val="24"/>
        </w:rPr>
      </w:pPr>
      <w:r w:rsidRPr="0087698B">
        <w:rPr>
          <w:rFonts w:hint="eastAsia"/>
          <w:sz w:val="24"/>
        </w:rPr>
        <w:t>3</w:t>
      </w:r>
      <w:r w:rsidRPr="0087698B">
        <w:rPr>
          <w:sz w:val="24"/>
        </w:rPr>
        <w:t>、已完成本学年学籍注册的全日制</w:t>
      </w:r>
      <w:r>
        <w:rPr>
          <w:rFonts w:hint="eastAsia"/>
          <w:sz w:val="24"/>
        </w:rPr>
        <w:t>硕士研究生、博士研究生</w:t>
      </w:r>
      <w:r w:rsidRPr="0087698B">
        <w:rPr>
          <w:rFonts w:hint="eastAsia"/>
          <w:sz w:val="24"/>
        </w:rPr>
        <w:t>；</w:t>
      </w:r>
    </w:p>
    <w:p w:rsidR="000627EC" w:rsidRDefault="000627EC" w:rsidP="000627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4</w:t>
      </w:r>
      <w:r w:rsidRPr="0087698B">
        <w:rPr>
          <w:sz w:val="24"/>
        </w:rPr>
        <w:t>、尊重师长、友爱同学，关心集体，乐于助人，积极参加社会实践和公益活动</w:t>
      </w:r>
      <w:r>
        <w:rPr>
          <w:rFonts w:hint="eastAsia"/>
          <w:sz w:val="24"/>
        </w:rPr>
        <w:t>。</w:t>
      </w:r>
    </w:p>
    <w:p w:rsidR="000627EC" w:rsidRPr="006411A5" w:rsidRDefault="000627EC" w:rsidP="000627E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二、本次可申请助</w:t>
      </w:r>
      <w:r w:rsidRPr="006411A5">
        <w:rPr>
          <w:rFonts w:hint="eastAsia"/>
          <w:b/>
          <w:sz w:val="24"/>
        </w:rPr>
        <w:t>学金项目</w:t>
      </w:r>
      <w:r>
        <w:rPr>
          <w:rFonts w:hint="eastAsia"/>
          <w:b/>
          <w:sz w:val="24"/>
        </w:rPr>
        <w:t>及工作流程</w:t>
      </w:r>
    </w:p>
    <w:p w:rsidR="000627EC" w:rsidRPr="003E5DE8" w:rsidRDefault="000627EC" w:rsidP="000627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50" w:firstLine="602"/>
        <w:rPr>
          <w:sz w:val="24"/>
        </w:rPr>
      </w:pPr>
      <w:r>
        <w:rPr>
          <w:rFonts w:hint="eastAsia"/>
          <w:b/>
          <w:sz w:val="24"/>
        </w:rPr>
        <w:t>1</w:t>
      </w:r>
      <w:r w:rsidRPr="003E5DE8">
        <w:rPr>
          <w:rFonts w:hint="eastAsia"/>
          <w:b/>
          <w:sz w:val="24"/>
        </w:rPr>
        <w:t>、研究生：</w:t>
      </w:r>
      <w:r w:rsidRPr="003E5DE8">
        <w:rPr>
          <w:rFonts w:hint="eastAsia"/>
          <w:sz w:val="24"/>
        </w:rPr>
        <w:t>淑卿助学金、分众奖学金</w:t>
      </w:r>
      <w:r>
        <w:rPr>
          <w:rFonts w:hint="eastAsia"/>
          <w:sz w:val="24"/>
        </w:rPr>
        <w:t>（助学金性质）、能达助学金</w:t>
      </w:r>
      <w:r w:rsidRPr="003E5DE8">
        <w:rPr>
          <w:rFonts w:hint="eastAsia"/>
          <w:sz w:val="24"/>
        </w:rPr>
        <w:t>，</w:t>
      </w:r>
      <w:r w:rsidRPr="003E5DE8">
        <w:rPr>
          <w:rFonts w:hint="eastAsia"/>
          <w:b/>
          <w:sz w:val="24"/>
        </w:rPr>
        <w:t>详情参见表</w:t>
      </w:r>
      <w:proofErr w:type="gramStart"/>
      <w:r>
        <w:rPr>
          <w:rFonts w:hint="eastAsia"/>
          <w:b/>
          <w:sz w:val="24"/>
        </w:rPr>
        <w:t>一</w:t>
      </w:r>
      <w:proofErr w:type="gramEnd"/>
      <w:r>
        <w:rPr>
          <w:rFonts w:hint="eastAsia"/>
          <w:b/>
          <w:sz w:val="24"/>
        </w:rPr>
        <w:t>。</w:t>
      </w:r>
    </w:p>
    <w:p w:rsidR="000627EC" w:rsidRDefault="000627EC" w:rsidP="000627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50" w:firstLine="600"/>
        <w:rPr>
          <w:b/>
          <w:sz w:val="24"/>
        </w:rPr>
      </w:pPr>
      <w:r>
        <w:rPr>
          <w:rFonts w:hint="eastAsia"/>
          <w:sz w:val="24"/>
        </w:rPr>
        <w:t>备注：</w:t>
      </w:r>
      <w:r w:rsidRPr="003E5DE8">
        <w:rPr>
          <w:sz w:val="24"/>
        </w:rPr>
        <w:t>纳入全国研究生招生计划、在标准学制内注册在籍的所有全日制非定向就业研究生（有固定工资收入的除外）以及少数民族骨干计划的非在职定向研究生</w:t>
      </w:r>
      <w:r w:rsidRPr="003E5DE8">
        <w:rPr>
          <w:rFonts w:hint="eastAsia"/>
          <w:b/>
          <w:sz w:val="24"/>
        </w:rPr>
        <w:t>均享受国家助学金</w:t>
      </w:r>
      <w:r w:rsidRPr="003E5DE8">
        <w:rPr>
          <w:rFonts w:hint="eastAsia"/>
          <w:sz w:val="24"/>
        </w:rPr>
        <w:t>（硕士</w:t>
      </w:r>
      <w:r w:rsidRPr="003E5DE8">
        <w:rPr>
          <w:rFonts w:hint="eastAsia"/>
          <w:sz w:val="24"/>
        </w:rPr>
        <w:t>6000</w:t>
      </w:r>
      <w:r w:rsidRPr="003E5DE8">
        <w:rPr>
          <w:rFonts w:hint="eastAsia"/>
          <w:sz w:val="24"/>
        </w:rPr>
        <w:t>元</w:t>
      </w:r>
      <w:r w:rsidRPr="003E5DE8">
        <w:rPr>
          <w:rFonts w:hint="eastAsia"/>
          <w:sz w:val="24"/>
        </w:rPr>
        <w:t>/</w:t>
      </w:r>
      <w:r w:rsidRPr="003E5DE8">
        <w:rPr>
          <w:rFonts w:hint="eastAsia"/>
          <w:sz w:val="24"/>
        </w:rPr>
        <w:t>人，博士</w:t>
      </w:r>
      <w:r w:rsidRPr="003E5DE8">
        <w:rPr>
          <w:rFonts w:hint="eastAsia"/>
          <w:sz w:val="24"/>
        </w:rPr>
        <w:t>12000</w:t>
      </w:r>
      <w:r w:rsidRPr="003E5DE8">
        <w:rPr>
          <w:rFonts w:hint="eastAsia"/>
          <w:sz w:val="24"/>
        </w:rPr>
        <w:t>元</w:t>
      </w:r>
      <w:r w:rsidRPr="003E5DE8">
        <w:rPr>
          <w:rFonts w:hint="eastAsia"/>
          <w:sz w:val="24"/>
        </w:rPr>
        <w:t>/</w:t>
      </w:r>
      <w:r w:rsidRPr="003E5DE8">
        <w:rPr>
          <w:rFonts w:hint="eastAsia"/>
          <w:sz w:val="24"/>
        </w:rPr>
        <w:t>人）；统一按月发放助学金</w:t>
      </w:r>
      <w:r>
        <w:rPr>
          <w:rFonts w:hint="eastAsia"/>
          <w:sz w:val="24"/>
        </w:rPr>
        <w:t>，</w:t>
      </w:r>
      <w:r w:rsidRPr="003E5DE8">
        <w:rPr>
          <w:rFonts w:hint="eastAsia"/>
          <w:b/>
          <w:sz w:val="24"/>
        </w:rPr>
        <w:t>不需要学生网上申请</w:t>
      </w:r>
      <w:r>
        <w:rPr>
          <w:rFonts w:hint="eastAsia"/>
          <w:b/>
          <w:sz w:val="24"/>
        </w:rPr>
        <w:t>。</w:t>
      </w:r>
    </w:p>
    <w:tbl>
      <w:tblPr>
        <w:tblW w:w="88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02"/>
        <w:gridCol w:w="2940"/>
        <w:gridCol w:w="2940"/>
        <w:gridCol w:w="1575"/>
      </w:tblGrid>
      <w:tr w:rsidR="00374739" w:rsidRPr="006411A5" w:rsidTr="00374739">
        <w:trPr>
          <w:jc w:val="center"/>
        </w:trPr>
        <w:tc>
          <w:tcPr>
            <w:tcW w:w="1402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374739" w:rsidRPr="006411A5" w:rsidRDefault="00374739" w:rsidP="003D1B6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助学金</w:t>
            </w:r>
            <w:r w:rsidRPr="006411A5"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2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374739" w:rsidRDefault="00374739" w:rsidP="003D1B6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学生环节</w:t>
            </w:r>
          </w:p>
          <w:p w:rsidR="00374739" w:rsidRPr="006411A5" w:rsidRDefault="00374739" w:rsidP="003D1B6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9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>30</w:t>
            </w:r>
            <w:r>
              <w:rPr>
                <w:rFonts w:hint="eastAsia"/>
                <w:b/>
                <w:szCs w:val="21"/>
              </w:rPr>
              <w:t>日截止</w:t>
            </w:r>
          </w:p>
        </w:tc>
        <w:tc>
          <w:tcPr>
            <w:tcW w:w="29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374739" w:rsidRDefault="00374739" w:rsidP="003D1B6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院系所环节</w:t>
            </w:r>
          </w:p>
          <w:p w:rsidR="00374739" w:rsidRPr="006411A5" w:rsidRDefault="00374739" w:rsidP="003D1B6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10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>10</w:t>
            </w:r>
            <w:r>
              <w:rPr>
                <w:rFonts w:hint="eastAsia"/>
                <w:b/>
                <w:szCs w:val="21"/>
              </w:rPr>
              <w:t>日截止</w:t>
            </w:r>
          </w:p>
        </w:tc>
        <w:tc>
          <w:tcPr>
            <w:tcW w:w="157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374739" w:rsidRPr="006411A5" w:rsidRDefault="00374739" w:rsidP="003D1B6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学校环节</w:t>
            </w:r>
          </w:p>
        </w:tc>
      </w:tr>
      <w:tr w:rsidR="00374739" w:rsidRPr="006411A5" w:rsidTr="00374739">
        <w:trPr>
          <w:jc w:val="center"/>
        </w:trPr>
        <w:tc>
          <w:tcPr>
            <w:tcW w:w="1402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739" w:rsidRPr="001674BE" w:rsidRDefault="00374739" w:rsidP="003D1B6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</w:rPr>
              <w:t>淑卿</w:t>
            </w:r>
            <w:r w:rsidRPr="001674BE">
              <w:rPr>
                <w:b/>
              </w:rPr>
              <w:t>助学金</w:t>
            </w:r>
          </w:p>
        </w:tc>
        <w:tc>
          <w:tcPr>
            <w:tcW w:w="2940" w:type="dxa"/>
            <w:tcBorders>
              <w:top w:val="single" w:sz="12" w:space="0" w:color="auto"/>
            </w:tcBorders>
            <w:vAlign w:val="center"/>
          </w:tcPr>
          <w:p w:rsidR="00374739" w:rsidRPr="00380150" w:rsidRDefault="00374739" w:rsidP="006712C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通知学生信息平台申请</w:t>
            </w:r>
            <w:hyperlink r:id="rId6" w:history="1">
              <w:r w:rsidRPr="00000BF7">
                <w:rPr>
                  <w:rStyle w:val="a6"/>
                  <w:rFonts w:hint="eastAsia"/>
                  <w:szCs w:val="21"/>
                </w:rPr>
                <w:t>www.xgb.ecnu.edu.cn</w:t>
              </w:r>
            </w:hyperlink>
          </w:p>
        </w:tc>
        <w:tc>
          <w:tcPr>
            <w:tcW w:w="294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739" w:rsidRPr="0064035F" w:rsidRDefault="00374739" w:rsidP="003D1B6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根据下拨名额和学生家庭经济状况评选审批。</w:t>
            </w:r>
          </w:p>
        </w:tc>
        <w:tc>
          <w:tcPr>
            <w:tcW w:w="1575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4739" w:rsidRPr="00380150" w:rsidRDefault="00374739" w:rsidP="003D1B6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复审；公示</w:t>
            </w:r>
          </w:p>
        </w:tc>
      </w:tr>
      <w:tr w:rsidR="00374739" w:rsidRPr="006411A5" w:rsidTr="00374739">
        <w:trPr>
          <w:jc w:val="center"/>
        </w:trPr>
        <w:tc>
          <w:tcPr>
            <w:tcW w:w="14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739" w:rsidRPr="006411A5" w:rsidRDefault="00374739" w:rsidP="003D1B6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分众奖学金</w:t>
            </w:r>
          </w:p>
        </w:tc>
        <w:tc>
          <w:tcPr>
            <w:tcW w:w="2940" w:type="dxa"/>
            <w:vAlign w:val="center"/>
          </w:tcPr>
          <w:p w:rsidR="00374739" w:rsidRPr="00763FED" w:rsidRDefault="00374739" w:rsidP="003D1B6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同上</w:t>
            </w:r>
          </w:p>
        </w:tc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739" w:rsidRPr="0064035F" w:rsidRDefault="00374739" w:rsidP="003D1B6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根据下拨名额和学生家庭经济状况评选审批。</w:t>
            </w:r>
          </w:p>
        </w:tc>
        <w:tc>
          <w:tcPr>
            <w:tcW w:w="15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4739" w:rsidRDefault="00374739" w:rsidP="003D1B6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复审；公示</w:t>
            </w:r>
          </w:p>
        </w:tc>
      </w:tr>
      <w:tr w:rsidR="00374739" w:rsidRPr="006411A5" w:rsidTr="00374739">
        <w:trPr>
          <w:jc w:val="center"/>
        </w:trPr>
        <w:tc>
          <w:tcPr>
            <w:tcW w:w="14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739" w:rsidRDefault="00374739" w:rsidP="003D1B6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能达助学金</w:t>
            </w:r>
          </w:p>
        </w:tc>
        <w:tc>
          <w:tcPr>
            <w:tcW w:w="2940" w:type="dxa"/>
            <w:vAlign w:val="center"/>
          </w:tcPr>
          <w:p w:rsidR="00374739" w:rsidRDefault="00374739" w:rsidP="003D1B6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同上</w:t>
            </w:r>
          </w:p>
        </w:tc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739" w:rsidRDefault="00374739" w:rsidP="003D1B6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根据下拨名额和学生家庭经济状况评选审批。</w:t>
            </w:r>
          </w:p>
        </w:tc>
        <w:tc>
          <w:tcPr>
            <w:tcW w:w="15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4739" w:rsidRDefault="00374739" w:rsidP="003D1B6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复审；公示</w:t>
            </w:r>
          </w:p>
        </w:tc>
      </w:tr>
    </w:tbl>
    <w:p w:rsidR="000627EC" w:rsidRPr="006411A5" w:rsidRDefault="000627EC" w:rsidP="000627E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三</w:t>
      </w:r>
      <w:r w:rsidRPr="006411A5">
        <w:rPr>
          <w:rFonts w:hint="eastAsia"/>
          <w:b/>
          <w:sz w:val="24"/>
        </w:rPr>
        <w:t>、其他说明</w:t>
      </w:r>
    </w:p>
    <w:p w:rsidR="000627EC" w:rsidRPr="006411A5" w:rsidRDefault="000627EC" w:rsidP="000627EC">
      <w:pPr>
        <w:spacing w:line="360" w:lineRule="auto"/>
        <w:ind w:firstLineChars="200" w:firstLine="480"/>
        <w:rPr>
          <w:sz w:val="24"/>
        </w:rPr>
      </w:pPr>
      <w:r w:rsidRPr="006411A5">
        <w:rPr>
          <w:rFonts w:hint="eastAsia"/>
          <w:sz w:val="24"/>
        </w:rPr>
        <w:lastRenderedPageBreak/>
        <w:t>除上述</w:t>
      </w:r>
      <w:r>
        <w:rPr>
          <w:rFonts w:hint="eastAsia"/>
          <w:sz w:val="24"/>
        </w:rPr>
        <w:t>中所列助学金外，我校学生还享有其他多项社会助</w:t>
      </w:r>
      <w:r w:rsidRPr="006411A5">
        <w:rPr>
          <w:rFonts w:hint="eastAsia"/>
          <w:sz w:val="24"/>
        </w:rPr>
        <w:t>学金</w:t>
      </w:r>
      <w:r>
        <w:rPr>
          <w:rFonts w:hint="eastAsia"/>
          <w:sz w:val="24"/>
        </w:rPr>
        <w:t>（如</w:t>
      </w:r>
      <w:bookmarkStart w:id="0" w:name="_GoBack"/>
      <w:bookmarkEnd w:id="0"/>
      <w:r>
        <w:rPr>
          <w:rFonts w:hint="eastAsia"/>
          <w:sz w:val="24"/>
        </w:rPr>
        <w:t>田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助学金、中华慈善助学金等）</w:t>
      </w:r>
      <w:r w:rsidRPr="006411A5">
        <w:rPr>
          <w:rFonts w:hint="eastAsia"/>
          <w:sz w:val="24"/>
        </w:rPr>
        <w:t>，因某些奖项设奖范围或获奖群体不具有普遍性且评奖时间不统一，故未全部列出，将在后续分别另行组织评选。</w:t>
      </w:r>
    </w:p>
    <w:p w:rsidR="000627EC" w:rsidRPr="006411A5" w:rsidRDefault="000627EC" w:rsidP="000627EC">
      <w:pPr>
        <w:spacing w:line="360" w:lineRule="auto"/>
        <w:ind w:firstLineChars="200" w:firstLine="480"/>
        <w:rPr>
          <w:sz w:val="24"/>
        </w:rPr>
      </w:pPr>
    </w:p>
    <w:p w:rsidR="000627EC" w:rsidRPr="00F00C8E" w:rsidRDefault="000627EC" w:rsidP="000627EC">
      <w:pPr>
        <w:spacing w:line="360" w:lineRule="auto"/>
        <w:ind w:firstLineChars="200" w:firstLine="480"/>
        <w:rPr>
          <w:sz w:val="24"/>
        </w:rPr>
      </w:pPr>
    </w:p>
    <w:p w:rsidR="000627EC" w:rsidRDefault="000627EC" w:rsidP="000627EC">
      <w:pPr>
        <w:rPr>
          <w:sz w:val="24"/>
        </w:rPr>
      </w:pPr>
      <w:r w:rsidRPr="006411A5">
        <w:rPr>
          <w:rFonts w:hint="eastAsia"/>
          <w:sz w:val="24"/>
        </w:rPr>
        <w:t xml:space="preserve">                                               </w:t>
      </w:r>
      <w:r w:rsidRPr="006411A5">
        <w:rPr>
          <w:rFonts w:hint="eastAsia"/>
          <w:sz w:val="24"/>
        </w:rPr>
        <w:t>学生</w:t>
      </w:r>
      <w:r>
        <w:rPr>
          <w:rFonts w:hint="eastAsia"/>
          <w:sz w:val="24"/>
        </w:rPr>
        <w:t>资助管理中心</w:t>
      </w:r>
    </w:p>
    <w:p w:rsidR="004772DD" w:rsidRDefault="000627EC" w:rsidP="000627EC">
      <w:pPr>
        <w:ind w:firstLineChars="2350" w:firstLine="5640"/>
      </w:pPr>
      <w:r w:rsidRPr="006411A5">
        <w:rPr>
          <w:rFonts w:hint="eastAsia"/>
          <w:sz w:val="24"/>
        </w:rPr>
        <w:t>201</w:t>
      </w:r>
      <w:r>
        <w:rPr>
          <w:rFonts w:hint="eastAsia"/>
          <w:sz w:val="24"/>
        </w:rPr>
        <w:t>5</w:t>
      </w:r>
      <w:r w:rsidRPr="006411A5">
        <w:rPr>
          <w:rFonts w:hint="eastAsia"/>
          <w:sz w:val="24"/>
        </w:rPr>
        <w:t>年</w:t>
      </w:r>
      <w:r w:rsidRPr="006411A5">
        <w:rPr>
          <w:rFonts w:hint="eastAsia"/>
          <w:sz w:val="24"/>
        </w:rPr>
        <w:t>9</w:t>
      </w:r>
      <w:r w:rsidRPr="006411A5">
        <w:rPr>
          <w:rFonts w:hint="eastAsia"/>
          <w:sz w:val="24"/>
        </w:rPr>
        <w:t>月</w:t>
      </w:r>
      <w:r w:rsidR="00FD2D6E">
        <w:rPr>
          <w:rFonts w:hint="eastAsia"/>
          <w:sz w:val="24"/>
        </w:rPr>
        <w:t>18</w:t>
      </w:r>
      <w:r>
        <w:rPr>
          <w:rFonts w:hint="eastAsia"/>
          <w:sz w:val="24"/>
        </w:rPr>
        <w:t>日</w:t>
      </w:r>
    </w:p>
    <w:sectPr w:rsidR="004772DD" w:rsidSect="004772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0E3" w:rsidRDefault="000840E3" w:rsidP="000627EC">
      <w:r>
        <w:separator/>
      </w:r>
    </w:p>
  </w:endnote>
  <w:endnote w:type="continuationSeparator" w:id="0">
    <w:p w:rsidR="000840E3" w:rsidRDefault="000840E3" w:rsidP="00062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0E3" w:rsidRDefault="000840E3" w:rsidP="000627EC">
      <w:r>
        <w:separator/>
      </w:r>
    </w:p>
  </w:footnote>
  <w:footnote w:type="continuationSeparator" w:id="0">
    <w:p w:rsidR="000840E3" w:rsidRDefault="000840E3" w:rsidP="000627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27EC"/>
    <w:rsid w:val="00025F70"/>
    <w:rsid w:val="000627EC"/>
    <w:rsid w:val="000840E3"/>
    <w:rsid w:val="00101B10"/>
    <w:rsid w:val="00187156"/>
    <w:rsid w:val="00374739"/>
    <w:rsid w:val="00426BDA"/>
    <w:rsid w:val="004772DD"/>
    <w:rsid w:val="006712C6"/>
    <w:rsid w:val="007923D6"/>
    <w:rsid w:val="00837335"/>
    <w:rsid w:val="00A22CC7"/>
    <w:rsid w:val="00B22875"/>
    <w:rsid w:val="00B4769B"/>
    <w:rsid w:val="00C565A0"/>
    <w:rsid w:val="00C76CA0"/>
    <w:rsid w:val="00DB33D1"/>
    <w:rsid w:val="00E000C1"/>
    <w:rsid w:val="00FD2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2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27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27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27EC"/>
    <w:rPr>
      <w:sz w:val="18"/>
      <w:szCs w:val="18"/>
    </w:rPr>
  </w:style>
  <w:style w:type="character" w:styleId="a5">
    <w:name w:val="Strong"/>
    <w:uiPriority w:val="22"/>
    <w:qFormat/>
    <w:rsid w:val="000627EC"/>
    <w:rPr>
      <w:b/>
      <w:bCs/>
    </w:rPr>
  </w:style>
  <w:style w:type="character" w:styleId="a6">
    <w:name w:val="Hyperlink"/>
    <w:basedOn w:val="a0"/>
    <w:uiPriority w:val="99"/>
    <w:unhideWhenUsed/>
    <w:rsid w:val="000627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gb.ecn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2015-09-14T00:26:00Z</dcterms:created>
  <dcterms:modified xsi:type="dcterms:W3CDTF">2015-09-18T06:19:00Z</dcterms:modified>
</cp:coreProperties>
</file>